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3D" w:rsidRDefault="00646A3D" w:rsidP="00042E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Gael-Taca Teo.                                                </w:t>
      </w:r>
      <w:r w:rsidR="006234CA">
        <w:rPr>
          <w:b/>
          <w:noProof/>
          <w:sz w:val="36"/>
          <w:szCs w:val="36"/>
          <w:lang w:eastAsia="en-IE"/>
        </w:rPr>
        <w:drawing>
          <wp:inline distT="0" distB="0" distL="0" distR="0">
            <wp:extent cx="2063115" cy="1155700"/>
            <wp:effectExtent l="19050" t="0" r="0" b="0"/>
            <wp:docPr id="2" name="Picture 2" descr="C:\Users\teacher\Desktop\Gael Ta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Gael Tac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E6E">
        <w:rPr>
          <w:b/>
          <w:sz w:val="36"/>
          <w:szCs w:val="36"/>
        </w:rPr>
        <w:tab/>
      </w:r>
      <w:r w:rsidR="00042E6E">
        <w:rPr>
          <w:b/>
          <w:sz w:val="36"/>
          <w:szCs w:val="36"/>
        </w:rPr>
        <w:tab/>
      </w:r>
      <w:r w:rsidR="00042E6E">
        <w:rPr>
          <w:b/>
          <w:sz w:val="36"/>
          <w:szCs w:val="36"/>
        </w:rPr>
        <w:tab/>
      </w:r>
      <w:r w:rsidR="00042E6E">
        <w:rPr>
          <w:b/>
          <w:sz w:val="36"/>
          <w:szCs w:val="36"/>
        </w:rPr>
        <w:tab/>
      </w:r>
      <w:r w:rsidR="00042E6E">
        <w:rPr>
          <w:b/>
          <w:sz w:val="36"/>
          <w:szCs w:val="36"/>
        </w:rPr>
        <w:tab/>
      </w:r>
    </w:p>
    <w:p w:rsidR="00042E6E" w:rsidRPr="00042E6E" w:rsidRDefault="00042E6E" w:rsidP="00042E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Folúntas</w:t>
      </w:r>
      <w:r w:rsidRPr="008D5DC6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Oifigeach Forbartha</w:t>
      </w:r>
    </w:p>
    <w:p w:rsidR="00042E6E" w:rsidRPr="00042E6E" w:rsidRDefault="00AC38DC" w:rsidP="00042E6E">
      <w:pPr>
        <w:jc w:val="both"/>
      </w:pPr>
      <w:r>
        <w:t>Tá folúntas ag Gael-Taca Teo.</w:t>
      </w:r>
      <w:r w:rsidR="00042E6E">
        <w:t xml:space="preserve"> do dhuine cruthaitheach, réamhghníomhach agus</w:t>
      </w:r>
      <w:r>
        <w:t xml:space="preserve"> cumasach chun Plean 5 Bliain</w:t>
      </w:r>
      <w:r w:rsidR="00CD49E4">
        <w:t xml:space="preserve"> agus spriocanna ghnó eile</w:t>
      </w:r>
      <w:r>
        <w:t xml:space="preserve"> na heagraíochta</w:t>
      </w:r>
      <w:r w:rsidR="00042E6E">
        <w:t xml:space="preserve"> a fhorbairt agus a chur i gcrích a spreagfadh gnólachtaí agus an pobal i gcoitinne an Ghaeil</w:t>
      </w:r>
      <w:r w:rsidR="00C6006B">
        <w:t>g</w:t>
      </w:r>
      <w:r w:rsidR="00042E6E">
        <w:t>e a úsáid</w:t>
      </w:r>
      <w:r w:rsidR="00CD49E4">
        <w:t xml:space="preserve"> mar chuid dá saol laethúil.  Dá</w:t>
      </w:r>
      <w:r w:rsidR="00042E6E">
        <w:t xml:space="preserve"> bhrí sin, beifear ag súil go mbeidh an té a cheapfar cumasach agus muiníneach, agus go mbeidh siad in ann a léiriú go bhfuil bua na cumarsái</w:t>
      </w:r>
      <w:r w:rsidR="00CD49E4">
        <w:t>de acu agus gur féidir leo oibriú</w:t>
      </w:r>
      <w:r w:rsidR="00042E6E">
        <w:t xml:space="preserve"> go héifeachtach le daoine eile. </w:t>
      </w:r>
    </w:p>
    <w:p w:rsidR="00042E6E" w:rsidRPr="00BA5D6D" w:rsidRDefault="00042E6E" w:rsidP="00042E6E">
      <w:pPr>
        <w:jc w:val="both"/>
        <w:rPr>
          <w:b/>
        </w:rPr>
      </w:pPr>
      <w:r w:rsidRPr="00BA5D6D">
        <w:rPr>
          <w:b/>
        </w:rPr>
        <w:t>Bheadh na tréithe a lean</w:t>
      </w:r>
      <w:r>
        <w:rPr>
          <w:b/>
        </w:rPr>
        <w:t>as ag sáriarrthóir ar an bpost:</w:t>
      </w:r>
    </w:p>
    <w:p w:rsidR="00042E6E" w:rsidRPr="00BA5D6D" w:rsidRDefault="00042E6E" w:rsidP="00042E6E">
      <w:pPr>
        <w:numPr>
          <w:ilvl w:val="0"/>
          <w:numId w:val="3"/>
        </w:numPr>
        <w:jc w:val="both"/>
      </w:pPr>
      <w:r w:rsidRPr="00BA5D6D">
        <w:t>Scil sa chumarsái</w:t>
      </w:r>
      <w:r>
        <w:t>d acu</w:t>
      </w:r>
      <w:r w:rsidR="00CD49E4">
        <w:t xml:space="preserve"> agus in ann oibriú</w:t>
      </w:r>
      <w:r w:rsidRPr="00BA5D6D">
        <w:t xml:space="preserve"> go neamhspleách agus mar chuid d’fhoireann araon </w:t>
      </w:r>
    </w:p>
    <w:p w:rsidR="00042E6E" w:rsidRPr="00BA5D6D" w:rsidRDefault="00042E6E" w:rsidP="00AC38DC">
      <w:pPr>
        <w:numPr>
          <w:ilvl w:val="0"/>
          <w:numId w:val="3"/>
        </w:numPr>
        <w:jc w:val="both"/>
      </w:pPr>
      <w:r w:rsidRPr="00BA5D6D">
        <w:t xml:space="preserve">Eolas, tuiscint agus spéis acu i gcúrsaí Gaeilge </w:t>
      </w:r>
    </w:p>
    <w:p w:rsidR="00042E6E" w:rsidRPr="00042E6E" w:rsidRDefault="00042E6E" w:rsidP="00042E6E">
      <w:pPr>
        <w:numPr>
          <w:ilvl w:val="0"/>
          <w:numId w:val="3"/>
        </w:numPr>
        <w:jc w:val="both"/>
      </w:pPr>
      <w:r w:rsidRPr="00BA5D6D">
        <w:t>Scileanna agus taithí acu i mbainistiú</w:t>
      </w:r>
      <w:r w:rsidR="00CD49E4">
        <w:t xml:space="preserve"> daoine agus</w:t>
      </w:r>
      <w:r w:rsidRPr="00BA5D6D">
        <w:t xml:space="preserve"> imeachtaí</w:t>
      </w:r>
    </w:p>
    <w:p w:rsidR="00042E6E" w:rsidRPr="00593F39" w:rsidRDefault="00042E6E" w:rsidP="00042E6E">
      <w:pPr>
        <w:jc w:val="both"/>
        <w:rPr>
          <w:b/>
          <w:u w:val="single"/>
        </w:rPr>
      </w:pPr>
      <w:r w:rsidRPr="00593F39">
        <w:rPr>
          <w:b/>
          <w:u w:val="single"/>
        </w:rPr>
        <w:t>Buncháilíochtaí</w:t>
      </w:r>
    </w:p>
    <w:p w:rsidR="00042E6E" w:rsidRDefault="005310B4" w:rsidP="00042E6E">
      <w:pPr>
        <w:numPr>
          <w:ilvl w:val="0"/>
          <w:numId w:val="2"/>
        </w:numPr>
        <w:jc w:val="both"/>
      </w:pPr>
      <w:r>
        <w:t>Cáilíocht a chabhródh go mór le hiarratas</w:t>
      </w:r>
      <w:r w:rsidR="00042E6E">
        <w:t xml:space="preserve"> agus taithí chuí i bhforbairt pobail, margaíocht, gnó nó réimse ábhartha eile</w:t>
      </w:r>
    </w:p>
    <w:p w:rsidR="00042E6E" w:rsidRDefault="00042E6E" w:rsidP="00042E6E">
      <w:pPr>
        <w:numPr>
          <w:ilvl w:val="0"/>
          <w:numId w:val="2"/>
        </w:numPr>
        <w:jc w:val="both"/>
      </w:pPr>
      <w:r>
        <w:t>Sárchaighdeán Gaeilge agus Béarla, idir labhartha agus scríofa</w:t>
      </w:r>
    </w:p>
    <w:p w:rsidR="00CD49E4" w:rsidRDefault="00042E6E" w:rsidP="005310B4">
      <w:pPr>
        <w:numPr>
          <w:ilvl w:val="0"/>
          <w:numId w:val="2"/>
        </w:numPr>
        <w:jc w:val="both"/>
      </w:pPr>
      <w:r>
        <w:t>Sárscileanna riaracháin,</w:t>
      </w:r>
      <w:r w:rsidR="00CD49E4">
        <w:t xml:space="preserve"> bainistithe airgidis,</w:t>
      </w:r>
      <w:r>
        <w:t xml:space="preserve"> ríomhaireachta agus tuiscint ar chúrsaí teanga agus gnó</w:t>
      </w:r>
    </w:p>
    <w:p w:rsidR="00042E6E" w:rsidRPr="00593F39" w:rsidRDefault="00042E6E" w:rsidP="00042E6E">
      <w:pPr>
        <w:jc w:val="both"/>
        <w:rPr>
          <w:b/>
          <w:u w:val="single"/>
        </w:rPr>
      </w:pPr>
      <w:r w:rsidRPr="00593F39">
        <w:rPr>
          <w:b/>
          <w:u w:val="single"/>
        </w:rPr>
        <w:t>Dualgais</w:t>
      </w:r>
    </w:p>
    <w:p w:rsidR="00042E6E" w:rsidRPr="003678C5" w:rsidRDefault="00042E6E" w:rsidP="00AC38DC">
      <w:pPr>
        <w:numPr>
          <w:ilvl w:val="0"/>
          <w:numId w:val="1"/>
        </w:numPr>
        <w:jc w:val="both"/>
      </w:pPr>
      <w:r>
        <w:t>Caidreamh a chur ar bun agus a chur chun cinn leis an lucht gnó, eagraíochtaí fiontraíochta</w:t>
      </w:r>
      <w:r w:rsidR="00701C1F">
        <w:t xml:space="preserve"> na meáin cumarsáide</w:t>
      </w:r>
      <w:r>
        <w:t xml:space="preserve"> agus grúpaí pobail </w:t>
      </w:r>
    </w:p>
    <w:p w:rsidR="00042E6E" w:rsidRDefault="00AC38DC" w:rsidP="00042E6E">
      <w:pPr>
        <w:numPr>
          <w:ilvl w:val="0"/>
          <w:numId w:val="1"/>
        </w:numPr>
        <w:jc w:val="both"/>
      </w:pPr>
      <w:r>
        <w:t>Bainistiú imeachtaí</w:t>
      </w:r>
      <w:r w:rsidR="00042E6E">
        <w:t>; iad a chur ar bun, a chur i gcrích agus a chur chun cinn</w:t>
      </w:r>
    </w:p>
    <w:p w:rsidR="00042E6E" w:rsidRPr="00730BFE" w:rsidRDefault="00042E6E" w:rsidP="00042E6E">
      <w:pPr>
        <w:numPr>
          <w:ilvl w:val="0"/>
          <w:numId w:val="1"/>
        </w:numPr>
        <w:jc w:val="both"/>
      </w:pPr>
      <w:r w:rsidRPr="00730BFE">
        <w:t>Obair i gcomh</w:t>
      </w:r>
      <w:r w:rsidR="00701C1F">
        <w:t>ar le grúpaí pobail, gnólachtaí agus</w:t>
      </w:r>
      <w:r w:rsidRPr="00730BFE">
        <w:t xml:space="preserve"> coi</w:t>
      </w:r>
      <w:r w:rsidR="00AC38DC">
        <w:t>stí féi</w:t>
      </w:r>
      <w:r w:rsidR="00701C1F">
        <w:t>lte chun an Ghaeilge a chur i lá</w:t>
      </w:r>
      <w:r w:rsidR="00AC38DC">
        <w:t>thair an phobail</w:t>
      </w:r>
    </w:p>
    <w:p w:rsidR="00C96D80" w:rsidRDefault="00042E6E" w:rsidP="00C96D80">
      <w:pPr>
        <w:numPr>
          <w:ilvl w:val="0"/>
          <w:numId w:val="1"/>
        </w:numPr>
        <w:jc w:val="both"/>
      </w:pPr>
      <w:r>
        <w:t>Freastal ar imeachtaí agus cruinnithe</w:t>
      </w:r>
    </w:p>
    <w:p w:rsidR="00A12D32" w:rsidRDefault="00701C1F" w:rsidP="00C96D80">
      <w:pPr>
        <w:numPr>
          <w:ilvl w:val="0"/>
          <w:numId w:val="1"/>
        </w:numPr>
        <w:jc w:val="both"/>
      </w:pPr>
      <w:r>
        <w:t>Freagracht iomlán as ionad Ghael-Taca a riaradh agus foireann na heagraíochta a bhainistiú</w:t>
      </w:r>
    </w:p>
    <w:p w:rsidR="00701C1F" w:rsidRDefault="00701C1F" w:rsidP="00C96D80">
      <w:pPr>
        <w:numPr>
          <w:ilvl w:val="0"/>
          <w:numId w:val="1"/>
        </w:numPr>
        <w:jc w:val="both"/>
      </w:pPr>
      <w:r>
        <w:t>Tuairisciú rialta chuig bord stiúrtha na heagraíochta</w:t>
      </w:r>
    </w:p>
    <w:p w:rsidR="005310B4" w:rsidRDefault="005310B4" w:rsidP="005310B4">
      <w:pPr>
        <w:numPr>
          <w:ilvl w:val="0"/>
          <w:numId w:val="1"/>
        </w:numPr>
        <w:jc w:val="both"/>
      </w:pPr>
      <w:r>
        <w:t xml:space="preserve"> Spriocanna ghnó bliantúla a leagan síos agus a bhaint amach</w:t>
      </w:r>
    </w:p>
    <w:p w:rsidR="0015264B" w:rsidRDefault="0015264B" w:rsidP="0015264B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asciiTheme="minorHAnsi" w:eastAsia="Times New Roman" w:hAnsiTheme="minorHAnsi" w:cs="Arial"/>
          <w:color w:val="222222"/>
          <w:lang w:eastAsia="en-IE"/>
        </w:rPr>
      </w:pPr>
      <w:r w:rsidRPr="0015264B">
        <w:rPr>
          <w:rFonts w:asciiTheme="minorHAnsi" w:eastAsia="Times New Roman" w:hAnsiTheme="minorHAnsi" w:cs="Arial"/>
          <w:color w:val="222222"/>
          <w:lang w:eastAsia="en-IE"/>
        </w:rPr>
        <w:lastRenderedPageBreak/>
        <w:t>Polasaithe agus aidhmeanna sainiúla an Bhoird a chur i bhfeidhm agus i gcrích mar a leagtar síos ag an mBord ó am go chéile.</w:t>
      </w:r>
    </w:p>
    <w:p w:rsidR="0015264B" w:rsidRPr="0015264B" w:rsidRDefault="0015264B" w:rsidP="0015264B">
      <w:pPr>
        <w:pStyle w:val="ListParagraph"/>
        <w:shd w:val="clear" w:color="auto" w:fill="FFFFFF"/>
        <w:spacing w:before="100" w:after="100" w:line="240" w:lineRule="auto"/>
        <w:ind w:right="720"/>
        <w:rPr>
          <w:rFonts w:asciiTheme="minorHAnsi" w:eastAsia="Times New Roman" w:hAnsiTheme="minorHAnsi" w:cs="Arial"/>
          <w:color w:val="222222"/>
          <w:lang w:eastAsia="en-IE"/>
        </w:rPr>
      </w:pPr>
    </w:p>
    <w:p w:rsidR="0015264B" w:rsidRPr="0015264B" w:rsidRDefault="0015264B" w:rsidP="0015264B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asciiTheme="minorHAnsi" w:eastAsia="Times New Roman" w:hAnsiTheme="minorHAnsi" w:cs="Arial"/>
          <w:color w:val="222222"/>
          <w:lang w:eastAsia="en-IE"/>
        </w:rPr>
      </w:pPr>
      <w:r w:rsidRPr="0015264B">
        <w:rPr>
          <w:rFonts w:asciiTheme="minorHAnsi" w:eastAsia="Times New Roman" w:hAnsiTheme="minorHAnsi" w:cs="Arial"/>
          <w:color w:val="222222"/>
          <w:lang w:eastAsia="en-IE"/>
        </w:rPr>
        <w:t>Tuairisceáin airgeadais ar chaiteachas/ioncam a ullmhú ar son an Bhoird go míosúil/bliantúil nó mar is gá le cur thar n-ais chun na Roinne, cuntasóirí Ghael-Taca, na Coimisinéirí Cánach, 7rl.</w:t>
      </w:r>
    </w:p>
    <w:p w:rsidR="0015264B" w:rsidRPr="0015264B" w:rsidRDefault="0015264B" w:rsidP="0015264B">
      <w:pPr>
        <w:pStyle w:val="ListParagraph"/>
        <w:shd w:val="clear" w:color="auto" w:fill="FFFFFF"/>
        <w:spacing w:before="100" w:after="100" w:line="240" w:lineRule="auto"/>
        <w:ind w:right="720"/>
        <w:rPr>
          <w:rFonts w:asciiTheme="minorHAnsi" w:eastAsia="Times New Roman" w:hAnsiTheme="minorHAnsi" w:cs="Arial"/>
          <w:color w:val="222222"/>
          <w:lang w:eastAsia="en-IE"/>
        </w:rPr>
      </w:pPr>
    </w:p>
    <w:p w:rsidR="0015264B" w:rsidRPr="0015264B" w:rsidRDefault="0015264B" w:rsidP="0015264B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asciiTheme="minorHAnsi" w:eastAsia="Times New Roman" w:hAnsiTheme="minorHAnsi" w:cs="Arial"/>
          <w:color w:val="222222"/>
          <w:lang w:eastAsia="en-IE"/>
        </w:rPr>
      </w:pPr>
      <w:r w:rsidRPr="0015264B">
        <w:rPr>
          <w:rFonts w:asciiTheme="minorHAnsi" w:eastAsia="Times New Roman" w:hAnsiTheme="minorHAnsi" w:cs="Arial"/>
          <w:color w:val="222222"/>
          <w:lang w:eastAsia="en-IE"/>
        </w:rPr>
        <w:t>Plean airgeadais bliantúil a ullmhú don mBord.</w:t>
      </w:r>
    </w:p>
    <w:p w:rsidR="00701C1F" w:rsidRDefault="00701C1F" w:rsidP="00C96D80">
      <w:pPr>
        <w:numPr>
          <w:ilvl w:val="0"/>
          <w:numId w:val="1"/>
        </w:numPr>
        <w:jc w:val="both"/>
      </w:pPr>
      <w:r>
        <w:t>Aon dualgais eile a leagtar síos ó am go ham</w:t>
      </w:r>
    </w:p>
    <w:p w:rsidR="00042E6E" w:rsidRPr="004A6B7D" w:rsidRDefault="00042E6E" w:rsidP="00042E6E">
      <w:pPr>
        <w:jc w:val="both"/>
        <w:rPr>
          <w:b/>
          <w:u w:val="single"/>
        </w:rPr>
      </w:pPr>
      <w:r w:rsidRPr="004A6B7D">
        <w:rPr>
          <w:b/>
          <w:u w:val="single"/>
        </w:rPr>
        <w:t>Tuarastal</w:t>
      </w:r>
    </w:p>
    <w:p w:rsidR="00042E6E" w:rsidRPr="004A6B7D" w:rsidRDefault="00042E6E" w:rsidP="00042E6E">
      <w:pPr>
        <w:numPr>
          <w:ilvl w:val="0"/>
          <w:numId w:val="4"/>
        </w:numPr>
        <w:jc w:val="both"/>
      </w:pPr>
      <w:r w:rsidRPr="004A6B7D">
        <w:t>Beidh an tuar</w:t>
      </w:r>
      <w:r>
        <w:t>astal go hiomlán uileghabhálach</w:t>
      </w:r>
      <w:r w:rsidRPr="004A6B7D">
        <w:t xml:space="preserve"> </w:t>
      </w:r>
    </w:p>
    <w:p w:rsidR="00042E6E" w:rsidRPr="004A6B7D" w:rsidRDefault="00042E6E" w:rsidP="00042E6E">
      <w:pPr>
        <w:ind w:left="360"/>
        <w:jc w:val="both"/>
        <w:rPr>
          <w:b/>
        </w:rPr>
      </w:pPr>
      <w:r w:rsidRPr="004A6B7D">
        <w:rPr>
          <w:b/>
        </w:rPr>
        <w:t>Scála Tuarastail:</w:t>
      </w:r>
      <w:r>
        <w:rPr>
          <w:b/>
        </w:rPr>
        <w:t xml:space="preserve"> </w:t>
      </w:r>
      <w:r w:rsidRPr="004A6B7D">
        <w:t>€</w:t>
      </w:r>
      <w:r w:rsidR="00A12D32">
        <w:t>30,000 - €33,000</w:t>
      </w:r>
      <w:r>
        <w:t xml:space="preserve"> ag brath ar cháilíochtaí agus ar thaithí. Is post lánaimseartha é seo. </w:t>
      </w:r>
    </w:p>
    <w:p w:rsidR="00042E6E" w:rsidRDefault="00042E6E" w:rsidP="00042E6E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BE5958">
        <w:rPr>
          <w:b/>
        </w:rPr>
        <w:t>Tréimhse:</w:t>
      </w:r>
      <w:r w:rsidRPr="00BE5958">
        <w:t xml:space="preserve"> </w:t>
      </w:r>
      <w:r w:rsidR="00701C1F">
        <w:t xml:space="preserve">Conradh dhá bhliain le hathbhreithniú tar éis sé mhí </w:t>
      </w:r>
    </w:p>
    <w:p w:rsidR="00042E6E" w:rsidRDefault="00042E6E" w:rsidP="00042E6E">
      <w:pPr>
        <w:jc w:val="both"/>
        <w:rPr>
          <w:b/>
        </w:rPr>
      </w:pPr>
    </w:p>
    <w:p w:rsidR="00042E6E" w:rsidRPr="004A6B7D" w:rsidRDefault="00042E6E" w:rsidP="00042E6E">
      <w:pPr>
        <w:jc w:val="both"/>
        <w:rPr>
          <w:b/>
          <w:u w:val="single"/>
        </w:rPr>
      </w:pPr>
      <w:r w:rsidRPr="004A6B7D">
        <w:rPr>
          <w:b/>
          <w:u w:val="single"/>
        </w:rPr>
        <w:t>Saoire</w:t>
      </w:r>
    </w:p>
    <w:p w:rsidR="00042E6E" w:rsidRDefault="00042E6E" w:rsidP="00042E6E">
      <w:pPr>
        <w:numPr>
          <w:ilvl w:val="0"/>
          <w:numId w:val="4"/>
        </w:numPr>
        <w:jc w:val="both"/>
      </w:pPr>
      <w:r w:rsidRPr="004A6B7D">
        <w:t>Beidh an té a cheapfar i dteideal 23 lá de shaoire b</w:t>
      </w:r>
      <w:r w:rsidR="00701C1F">
        <w:t>hliantiú</w:t>
      </w:r>
      <w:r>
        <w:t>l in aghaidh na bliana</w:t>
      </w:r>
      <w:r w:rsidRPr="00763E8B">
        <w:t xml:space="preserve"> </w:t>
      </w:r>
    </w:p>
    <w:p w:rsidR="00042E6E" w:rsidRPr="00C25C96" w:rsidRDefault="00042E6E" w:rsidP="00042E6E">
      <w:pPr>
        <w:jc w:val="both"/>
      </w:pPr>
    </w:p>
    <w:p w:rsidR="00042E6E" w:rsidRPr="004A6B7D" w:rsidRDefault="00042E6E" w:rsidP="00042E6E">
      <w:pPr>
        <w:jc w:val="both"/>
        <w:rPr>
          <w:b/>
          <w:u w:val="single"/>
        </w:rPr>
      </w:pPr>
      <w:r w:rsidRPr="004A6B7D">
        <w:rPr>
          <w:b/>
          <w:u w:val="single"/>
        </w:rPr>
        <w:t>Earcaíocht</w:t>
      </w:r>
    </w:p>
    <w:p w:rsidR="00042E6E" w:rsidRPr="00C25C96" w:rsidRDefault="00042E6E" w:rsidP="00042E6E">
      <w:pPr>
        <w:numPr>
          <w:ilvl w:val="0"/>
          <w:numId w:val="4"/>
        </w:numPr>
        <w:jc w:val="both"/>
      </w:pPr>
      <w:r>
        <w:t>Déanfar an t-agallamh iomaíoch a reáchtái</w:t>
      </w:r>
      <w:r w:rsidR="00A12D32">
        <w:t>l ag nó thar ceann Gael-Taca</w:t>
      </w:r>
    </w:p>
    <w:p w:rsidR="00042E6E" w:rsidRPr="00293B8F" w:rsidRDefault="00042E6E" w:rsidP="00042E6E">
      <w:pPr>
        <w:ind w:left="360"/>
        <w:jc w:val="both"/>
      </w:pPr>
      <w:r w:rsidRPr="002C1F6E">
        <w:rPr>
          <w:b/>
        </w:rPr>
        <w:t>Gearrliostáil:</w:t>
      </w:r>
      <w:r>
        <w:t xml:space="preserve"> </w:t>
      </w:r>
      <w:r w:rsidRPr="00293B8F">
        <w:t>D’fhéadfaí iarratasóirí a chur ar ghearrliosta d’agallamh bunaithe ar eolas a thugtar san iarratas.  Sa chás nach m</w:t>
      </w:r>
      <w:r w:rsidR="00701C1F">
        <w:t>eastar réasúnta é gach iarratasóir</w:t>
      </w:r>
      <w:r w:rsidRPr="00293B8F">
        <w:t xml:space="preserve"> a chur faoi agallamh de bharr líon na n-iarratas faighte nó de bharr chaighdeán ginearálta eolais, oiliúna nó taithí na n-iarratasóirí, ní chuirfear faoi agallamh ach na hiarratasóirí sin is dóchúil a bheidh in ann caighdeán sásúil a léiriú san agallamh le go roghnófaí ag</w:t>
      </w:r>
      <w:r>
        <w:t>us go molfaí chun na hoibre iad.</w:t>
      </w:r>
    </w:p>
    <w:p w:rsidR="00042E6E" w:rsidRPr="00593F39" w:rsidRDefault="00042E6E" w:rsidP="00042E6E">
      <w:pPr>
        <w:ind w:left="360"/>
        <w:jc w:val="both"/>
      </w:pPr>
      <w:r w:rsidRPr="002C1F6E">
        <w:rPr>
          <w:b/>
        </w:rPr>
        <w:t>Triail Teanga:</w:t>
      </w:r>
      <w:r>
        <w:t xml:space="preserve"> Déanfar an triail cháilitheach teanga a eagr</w:t>
      </w:r>
      <w:r w:rsidR="00A12D32">
        <w:t>ú ag nó thar ceann Gael-Taca</w:t>
      </w:r>
      <w:r>
        <w:t>. Beidh sa triail teanga scrúdú scríofa ar ábhar ginearálta agus ar ábhar a bheidh bainteach le dualgais an phoist atá faoi chaibidil. Ní bheidh eolas ar théarmaí teicniúla neamhghnáthacha ag teastáil.</w:t>
      </w:r>
    </w:p>
    <w:p w:rsidR="00042E6E" w:rsidRDefault="00042E6E" w:rsidP="00042E6E">
      <w:pPr>
        <w:jc w:val="both"/>
        <w:rPr>
          <w:b/>
        </w:rPr>
      </w:pPr>
    </w:p>
    <w:p w:rsidR="00042E6E" w:rsidRPr="00730BFE" w:rsidRDefault="00042E6E" w:rsidP="00042E6E">
      <w:pPr>
        <w:jc w:val="both"/>
        <w:rPr>
          <w:b/>
        </w:rPr>
      </w:pPr>
      <w:r w:rsidRPr="00730BFE">
        <w:rPr>
          <w:b/>
        </w:rPr>
        <w:t xml:space="preserve">Ní mór láncheadúnas glan Éireannach tiomána a bheith ag an té a cheapfar, agus carr ar fáil dóibh le húsáid le haghaidh a gcuid oibre. </w:t>
      </w:r>
    </w:p>
    <w:p w:rsidR="00042E6E" w:rsidRPr="00730BFE" w:rsidRDefault="00042E6E" w:rsidP="00042E6E">
      <w:pPr>
        <w:jc w:val="both"/>
        <w:rPr>
          <w:b/>
        </w:rPr>
      </w:pPr>
      <w:r w:rsidRPr="00730BFE">
        <w:rPr>
          <w:b/>
        </w:rPr>
        <w:t>Ní mór don té a chea</w:t>
      </w:r>
      <w:r w:rsidR="00701C1F">
        <w:rPr>
          <w:b/>
        </w:rPr>
        <w:t>pfar a bheith ar fáil chun oibriú</w:t>
      </w:r>
      <w:r w:rsidRPr="00730BFE">
        <w:rPr>
          <w:b/>
        </w:rPr>
        <w:t xml:space="preserve"> um thráthnóna agus ag an deireadh seachtaine uaireanta, agus a bheith solúbtha le linn tréimhsí gnóthacha. </w:t>
      </w:r>
    </w:p>
    <w:p w:rsidR="00A537F7" w:rsidRPr="00C25C96" w:rsidRDefault="00042E6E" w:rsidP="00A537F7">
      <w:pPr>
        <w:jc w:val="both"/>
        <w:rPr>
          <w:b/>
          <w:i/>
        </w:rPr>
      </w:pPr>
      <w:r w:rsidRPr="00730BFE">
        <w:rPr>
          <w:b/>
          <w:i/>
        </w:rPr>
        <w:t>Ní cur síos críochnúil é seo ar an bpost agus tá sé faoi réir athbhreit</w:t>
      </w:r>
      <w:r w:rsidR="00A537F7" w:rsidRPr="00A537F7">
        <w:rPr>
          <w:b/>
          <w:i/>
        </w:rPr>
        <w:t xml:space="preserve"> </w:t>
      </w:r>
      <w:r w:rsidR="00A537F7" w:rsidRPr="00730BFE">
        <w:rPr>
          <w:b/>
          <w:i/>
        </w:rPr>
        <w:t xml:space="preserve">hniú de réir riachtanais an róil i gceist. </w:t>
      </w:r>
    </w:p>
    <w:p w:rsidR="00A537F7" w:rsidRDefault="00A537F7" w:rsidP="00A537F7">
      <w:pPr>
        <w:jc w:val="center"/>
      </w:pPr>
      <w:r w:rsidRPr="00A537F7">
        <w:t xml:space="preserve"> </w:t>
      </w:r>
    </w:p>
    <w:p w:rsidR="00A537F7" w:rsidRDefault="00A537F7" w:rsidP="00A537F7">
      <w:pPr>
        <w:jc w:val="center"/>
      </w:pPr>
    </w:p>
    <w:p w:rsidR="00A537F7" w:rsidRDefault="00A537F7" w:rsidP="00A537F7">
      <w:pPr>
        <w:jc w:val="center"/>
        <w:rPr>
          <w:b/>
        </w:rPr>
      </w:pPr>
      <w:r>
        <w:lastRenderedPageBreak/>
        <w:t xml:space="preserve">Seol an fhoirm iarratais chomhlánaithe le CV ar r-phost chuig </w:t>
      </w:r>
      <w:hyperlink r:id="rId7" w:history="1">
        <w:r w:rsidR="00E70DCA" w:rsidRPr="002E3FFA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adrianbreathnach32@gmail.com</w:t>
        </w:r>
      </w:hyperlink>
      <w:r w:rsidR="00E70DCA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r>
        <w:t xml:space="preserve"> roimh 4pm Dé </w:t>
      </w:r>
      <w:r w:rsidR="009F4DA8">
        <w:t>hAoine 14 Deireadh Fómhair 20</w:t>
      </w:r>
      <w:bookmarkStart w:id="0" w:name="_GoBack"/>
      <w:bookmarkEnd w:id="0"/>
      <w:r>
        <w:t>16.</w:t>
      </w:r>
    </w:p>
    <w:p w:rsidR="00042E6E" w:rsidRDefault="00042E6E" w:rsidP="00042E6E">
      <w:pPr>
        <w:jc w:val="center"/>
      </w:pPr>
    </w:p>
    <w:p w:rsidR="00042E6E" w:rsidRPr="005310B4" w:rsidRDefault="00042E6E" w:rsidP="005310B4">
      <w:pPr>
        <w:jc w:val="center"/>
        <w:rPr>
          <w:b/>
        </w:rPr>
      </w:pPr>
      <w:r>
        <w:t>Is fostóir comhio</w:t>
      </w:r>
      <w:r w:rsidR="00A12D32">
        <w:t>nannas deiseanna é Gael-Taca Teo.</w:t>
      </w:r>
    </w:p>
    <w:p w:rsidR="00534C9A" w:rsidRPr="00AB3BFD" w:rsidRDefault="00AB3BFD" w:rsidP="00534C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Tá foirm iarratais ar fáil ag </w:t>
      </w:r>
      <w:hyperlink r:id="rId8" w:history="1">
        <w:r w:rsidRPr="00737378">
          <w:rPr>
            <w:rStyle w:val="Hyperlink"/>
            <w:b/>
            <w:sz w:val="24"/>
            <w:szCs w:val="24"/>
          </w:rPr>
          <w:t>www.gael-taca.com</w:t>
        </w:r>
      </w:hyperlink>
      <w:r>
        <w:rPr>
          <w:b/>
          <w:sz w:val="24"/>
          <w:szCs w:val="24"/>
        </w:rPr>
        <w:t xml:space="preserve"> </w:t>
      </w:r>
    </w:p>
    <w:p w:rsidR="00534C9A" w:rsidRDefault="003A65EA" w:rsidP="00534C9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Gael-Taca Teo.                                               </w:t>
      </w:r>
      <w:r w:rsidR="00534C9A">
        <w:rPr>
          <w:b/>
          <w:sz w:val="36"/>
          <w:szCs w:val="36"/>
        </w:rPr>
        <w:tab/>
      </w:r>
      <w:r w:rsidR="00534C9A">
        <w:rPr>
          <w:b/>
          <w:sz w:val="36"/>
          <w:szCs w:val="36"/>
        </w:rPr>
        <w:tab/>
      </w:r>
      <w:r w:rsidR="00534C9A">
        <w:rPr>
          <w:b/>
          <w:sz w:val="36"/>
          <w:szCs w:val="36"/>
        </w:rPr>
        <w:tab/>
      </w:r>
      <w:r w:rsidR="00534C9A">
        <w:rPr>
          <w:b/>
          <w:sz w:val="36"/>
          <w:szCs w:val="36"/>
        </w:rPr>
        <w:tab/>
      </w:r>
      <w:r w:rsidR="00534C9A">
        <w:rPr>
          <w:b/>
          <w:sz w:val="36"/>
          <w:szCs w:val="36"/>
        </w:rPr>
        <w:tab/>
      </w:r>
      <w:r w:rsidR="00534C9A">
        <w:rPr>
          <w:b/>
          <w:sz w:val="36"/>
          <w:szCs w:val="36"/>
        </w:rPr>
        <w:tab/>
      </w:r>
      <w:r w:rsidR="00534C9A">
        <w:rPr>
          <w:b/>
          <w:sz w:val="36"/>
          <w:szCs w:val="36"/>
        </w:rPr>
        <w:tab/>
      </w:r>
    </w:p>
    <w:p w:rsidR="00534C9A" w:rsidRPr="00534C9A" w:rsidRDefault="00534C9A" w:rsidP="00534C9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Folúntas</w:t>
      </w:r>
      <w:r w:rsidRPr="008D5DC6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Oifigeach </w:t>
      </w:r>
      <w:r w:rsidR="00042E6E">
        <w:rPr>
          <w:b/>
          <w:sz w:val="36"/>
          <w:szCs w:val="36"/>
        </w:rPr>
        <w:t>Forbartha</w:t>
      </w:r>
    </w:p>
    <w:p w:rsidR="00534C9A" w:rsidRPr="00534C9A" w:rsidRDefault="00534C9A" w:rsidP="00534C9A">
      <w:pPr>
        <w:jc w:val="center"/>
        <w:rPr>
          <w:b/>
        </w:rPr>
      </w:pPr>
      <w:r w:rsidRPr="009E0A1C">
        <w:rPr>
          <w:b/>
        </w:rPr>
        <w:t xml:space="preserve">Seol an fhoirm iarratais chomhlánaithe, chomh maith le do </w:t>
      </w:r>
      <w:r w:rsidR="003C377E">
        <w:rPr>
          <w:b/>
        </w:rPr>
        <w:t>Curriculum Vitae</w:t>
      </w:r>
      <w:r w:rsidRPr="009E0A1C">
        <w:rPr>
          <w:b/>
        </w:rPr>
        <w:t xml:space="preserve"> ar r-phost chuig </w:t>
      </w:r>
      <w:r w:rsidR="003A65EA">
        <w:rPr>
          <w:b/>
        </w:rPr>
        <w:t xml:space="preserve">             </w:t>
      </w:r>
      <w:hyperlink r:id="rId9" w:history="1">
        <w:r w:rsidR="003A65EA" w:rsidRPr="00057DCD">
          <w:rPr>
            <w:rStyle w:val="Hyperlink"/>
            <w:b/>
          </w:rPr>
          <w:t>eolas@gael-taca.com</w:t>
        </w:r>
      </w:hyperlink>
      <w:r w:rsidR="001C2C0D">
        <w:rPr>
          <w:b/>
        </w:rPr>
        <w:t xml:space="preserve">  roimh 4pm Dé hAoine 12ú Nollaig</w:t>
      </w:r>
      <w:r w:rsidR="003A65EA">
        <w:rPr>
          <w:b/>
        </w:rPr>
        <w:t xml:space="preserve"> ‘14</w:t>
      </w:r>
    </w:p>
    <w:p w:rsidR="00534C9A" w:rsidRDefault="00534C9A" w:rsidP="00534C9A">
      <w:pPr>
        <w:rPr>
          <w:sz w:val="2"/>
        </w:rPr>
      </w:pPr>
    </w:p>
    <w:p w:rsidR="00534C9A" w:rsidRDefault="00534C9A" w:rsidP="00534C9A">
      <w:pPr>
        <w:pStyle w:val="Header"/>
        <w:tabs>
          <w:tab w:val="clear" w:pos="4819"/>
          <w:tab w:val="clear" w:pos="9071"/>
        </w:tabs>
        <w:rPr>
          <w:sz w:val="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34C9A" w:rsidRDefault="00534C9A" w:rsidP="00534C9A">
      <w:pPr>
        <w:pStyle w:val="Header"/>
        <w:tabs>
          <w:tab w:val="clear" w:pos="4819"/>
          <w:tab w:val="clear" w:pos="9071"/>
        </w:tabs>
        <w:rPr>
          <w:sz w:val="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1054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345"/>
        <w:gridCol w:w="2057"/>
        <w:gridCol w:w="3969"/>
      </w:tblGrid>
      <w:tr w:rsidR="00534C9A">
        <w:trPr>
          <w:cantSplit/>
        </w:trPr>
        <w:tc>
          <w:tcPr>
            <w:tcW w:w="4516" w:type="dxa"/>
            <w:gridSpan w:val="2"/>
          </w:tcPr>
          <w:p w:rsidR="00534C9A" w:rsidRDefault="00534C9A" w:rsidP="00534C9A">
            <w:pPr>
              <w:rPr>
                <w:b/>
              </w:rPr>
            </w:pPr>
            <w:r>
              <w:rPr>
                <w:b/>
              </w:rPr>
              <w:t>Ainm Iomlán:</w:t>
            </w:r>
          </w:p>
          <w:p w:rsidR="00534C9A" w:rsidRPr="00534C9A" w:rsidRDefault="00534C9A" w:rsidP="00534C9A">
            <w:pPr>
              <w:rPr>
                <w:b/>
              </w:rPr>
            </w:pPr>
            <w:r>
              <w:rPr>
                <w:b/>
              </w:rPr>
              <w:t>(BLOCLITREACHA)</w:t>
            </w:r>
          </w:p>
        </w:tc>
        <w:tc>
          <w:tcPr>
            <w:tcW w:w="6026" w:type="dxa"/>
            <w:gridSpan w:val="2"/>
          </w:tcPr>
          <w:p w:rsidR="00534C9A" w:rsidRDefault="00534C9A" w:rsidP="00534C9A"/>
        </w:tc>
      </w:tr>
      <w:tr w:rsidR="00534C9A">
        <w:trPr>
          <w:cantSplit/>
        </w:trPr>
        <w:tc>
          <w:tcPr>
            <w:tcW w:w="4516" w:type="dxa"/>
            <w:gridSpan w:val="2"/>
          </w:tcPr>
          <w:p w:rsidR="00534C9A" w:rsidRDefault="00534C9A" w:rsidP="00534C9A">
            <w:pPr>
              <w:rPr>
                <w:b/>
              </w:rPr>
            </w:pPr>
            <w:r>
              <w:rPr>
                <w:b/>
              </w:rPr>
              <w:t>Seoladh Baile:</w:t>
            </w:r>
          </w:p>
        </w:tc>
        <w:tc>
          <w:tcPr>
            <w:tcW w:w="6026" w:type="dxa"/>
            <w:gridSpan w:val="2"/>
          </w:tcPr>
          <w:p w:rsidR="00534C9A" w:rsidRDefault="00534C9A" w:rsidP="00534C9A">
            <w:pPr>
              <w:rPr>
                <w:sz w:val="18"/>
              </w:rPr>
            </w:pPr>
          </w:p>
          <w:p w:rsidR="00534C9A" w:rsidRDefault="00534C9A" w:rsidP="00534C9A"/>
          <w:p w:rsidR="00534C9A" w:rsidRDefault="00534C9A" w:rsidP="00534C9A"/>
        </w:tc>
      </w:tr>
      <w:tr w:rsidR="00534C9A">
        <w:trPr>
          <w:cantSplit/>
          <w:trHeight w:val="273"/>
        </w:trPr>
        <w:tc>
          <w:tcPr>
            <w:tcW w:w="3171" w:type="dxa"/>
          </w:tcPr>
          <w:p w:rsidR="00534C9A" w:rsidRDefault="00534C9A" w:rsidP="00534C9A">
            <w:pPr>
              <w:rPr>
                <w:b/>
              </w:rPr>
            </w:pPr>
            <w:r>
              <w:rPr>
                <w:b/>
              </w:rPr>
              <w:t>Uimhir Theileafón Baile</w:t>
            </w:r>
          </w:p>
        </w:tc>
        <w:tc>
          <w:tcPr>
            <w:tcW w:w="3402" w:type="dxa"/>
            <w:gridSpan w:val="2"/>
          </w:tcPr>
          <w:p w:rsidR="00534C9A" w:rsidRDefault="00534C9A" w:rsidP="00534C9A">
            <w:pPr>
              <w:rPr>
                <w:b/>
              </w:rPr>
            </w:pPr>
            <w:r>
              <w:rPr>
                <w:b/>
              </w:rPr>
              <w:t>Uimhir Fón Póca</w:t>
            </w:r>
          </w:p>
        </w:tc>
        <w:tc>
          <w:tcPr>
            <w:tcW w:w="3969" w:type="dxa"/>
          </w:tcPr>
          <w:p w:rsidR="00534C9A" w:rsidRDefault="00534C9A" w:rsidP="00534C9A">
            <w:pPr>
              <w:rPr>
                <w:sz w:val="26"/>
              </w:rPr>
            </w:pPr>
            <w:r>
              <w:rPr>
                <w:b/>
              </w:rPr>
              <w:t>Seoladh Ríomhphoist</w:t>
            </w:r>
          </w:p>
        </w:tc>
      </w:tr>
      <w:tr w:rsidR="00534C9A">
        <w:trPr>
          <w:cantSplit/>
          <w:trHeight w:val="450"/>
        </w:trPr>
        <w:tc>
          <w:tcPr>
            <w:tcW w:w="3171" w:type="dxa"/>
          </w:tcPr>
          <w:p w:rsidR="00534C9A" w:rsidRDefault="00534C9A" w:rsidP="00534C9A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534C9A" w:rsidRDefault="00534C9A" w:rsidP="00534C9A">
            <w:pPr>
              <w:rPr>
                <w:b/>
              </w:rPr>
            </w:pPr>
          </w:p>
        </w:tc>
        <w:tc>
          <w:tcPr>
            <w:tcW w:w="3969" w:type="dxa"/>
          </w:tcPr>
          <w:p w:rsidR="00534C9A" w:rsidRDefault="00534C9A" w:rsidP="00534C9A">
            <w:pPr>
              <w:rPr>
                <w:b/>
              </w:rPr>
            </w:pPr>
          </w:p>
        </w:tc>
      </w:tr>
      <w:tr w:rsidR="00534C9A">
        <w:trPr>
          <w:cantSplit/>
          <w:trHeight w:val="450"/>
        </w:trPr>
        <w:tc>
          <w:tcPr>
            <w:tcW w:w="3171" w:type="dxa"/>
          </w:tcPr>
          <w:p w:rsidR="00534C9A" w:rsidRDefault="00534C9A" w:rsidP="00534C9A">
            <w:pPr>
              <w:rPr>
                <w:b/>
              </w:rPr>
            </w:pPr>
            <w:r>
              <w:rPr>
                <w:b/>
              </w:rPr>
              <w:t>Uimhir P.S.P. (P.P.S.):</w:t>
            </w:r>
          </w:p>
        </w:tc>
        <w:tc>
          <w:tcPr>
            <w:tcW w:w="7371" w:type="dxa"/>
            <w:gridSpan w:val="3"/>
          </w:tcPr>
          <w:p w:rsidR="00534C9A" w:rsidRDefault="00534C9A" w:rsidP="00534C9A">
            <w:pPr>
              <w:rPr>
                <w:b/>
              </w:rPr>
            </w:pPr>
          </w:p>
        </w:tc>
      </w:tr>
      <w:tr w:rsidR="00534C9A">
        <w:trPr>
          <w:cantSplit/>
        </w:trPr>
        <w:tc>
          <w:tcPr>
            <w:tcW w:w="4516" w:type="dxa"/>
            <w:gridSpan w:val="2"/>
          </w:tcPr>
          <w:p w:rsidR="00534C9A" w:rsidRDefault="00534C9A" w:rsidP="00534C9A">
            <w:r>
              <w:rPr>
                <w:b/>
              </w:rPr>
              <w:t>Post Reatha:</w:t>
            </w:r>
          </w:p>
        </w:tc>
        <w:tc>
          <w:tcPr>
            <w:tcW w:w="6026" w:type="dxa"/>
            <w:gridSpan w:val="2"/>
          </w:tcPr>
          <w:p w:rsidR="00534C9A" w:rsidRDefault="00534C9A" w:rsidP="00534C9A"/>
          <w:p w:rsidR="00534C9A" w:rsidRDefault="00534C9A" w:rsidP="00534C9A"/>
          <w:p w:rsidR="00534C9A" w:rsidRDefault="00534C9A" w:rsidP="00534C9A">
            <w:pPr>
              <w:rPr>
                <w:sz w:val="8"/>
              </w:rPr>
            </w:pPr>
          </w:p>
        </w:tc>
      </w:tr>
      <w:tr w:rsidR="00534C9A">
        <w:trPr>
          <w:cantSplit/>
          <w:trHeight w:val="3163"/>
        </w:trPr>
        <w:tc>
          <w:tcPr>
            <w:tcW w:w="4516" w:type="dxa"/>
            <w:gridSpan w:val="2"/>
          </w:tcPr>
          <w:p w:rsidR="00534C9A" w:rsidRPr="00323F28" w:rsidRDefault="00534C9A" w:rsidP="00534C9A">
            <w:pPr>
              <w:jc w:val="both"/>
              <w:rPr>
                <w:b/>
              </w:rPr>
            </w:pPr>
            <w:r w:rsidRPr="00323F28">
              <w:rPr>
                <w:b/>
              </w:rPr>
              <w:lastRenderedPageBreak/>
              <w:t>Ainm agus Seoladh le haghaidh beirt daoine a bheadh toilteanach  teistiméireacht a chur ar fáil:</w:t>
            </w:r>
          </w:p>
          <w:p w:rsidR="00534C9A" w:rsidRPr="00C6006B" w:rsidRDefault="00534C9A" w:rsidP="00534C9A">
            <w:pPr>
              <w:pStyle w:val="BodyText2"/>
              <w:jc w:val="both"/>
              <w:rPr>
                <w:rFonts w:ascii="Calibri" w:hAnsi="Calibri"/>
                <w:sz w:val="20"/>
                <w:lang w:val="en-GB"/>
              </w:rPr>
            </w:pPr>
            <w:r w:rsidRPr="00C6006B">
              <w:rPr>
                <w:rFonts w:ascii="Calibri" w:hAnsi="Calibri"/>
                <w:sz w:val="20"/>
                <w:lang w:val="en-GB"/>
              </w:rPr>
              <w:t>(Gan a bheith gaolta leis an iarrthóir)</w:t>
            </w:r>
          </w:p>
          <w:p w:rsidR="00534C9A" w:rsidRDefault="00534C9A" w:rsidP="00534C9A">
            <w:pPr>
              <w:jc w:val="both"/>
              <w:rPr>
                <w:b/>
                <w:sz w:val="16"/>
              </w:rPr>
            </w:pPr>
          </w:p>
          <w:p w:rsidR="00534C9A" w:rsidRDefault="00534C9A" w:rsidP="00534C9A">
            <w:pPr>
              <w:jc w:val="both"/>
              <w:rPr>
                <w:b/>
              </w:rPr>
            </w:pPr>
          </w:p>
          <w:p w:rsidR="00534C9A" w:rsidRDefault="00534C9A" w:rsidP="00534C9A">
            <w:pPr>
              <w:jc w:val="both"/>
              <w:rPr>
                <w:b/>
              </w:rPr>
            </w:pPr>
          </w:p>
        </w:tc>
        <w:tc>
          <w:tcPr>
            <w:tcW w:w="6026" w:type="dxa"/>
            <w:gridSpan w:val="2"/>
          </w:tcPr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bCs/>
              </w:rPr>
            </w:pPr>
          </w:p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bCs/>
              </w:rPr>
            </w:pPr>
          </w:p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bCs/>
              </w:rPr>
              <w:t xml:space="preserve">(1) </w:t>
            </w:r>
            <w:r>
              <w:rPr>
                <w:rFonts w:ascii="Book Antiqua" w:hAnsi="Book Antiqua"/>
                <w:bCs/>
                <w:sz w:val="28"/>
              </w:rPr>
              <w:t>_______________________________________</w:t>
            </w:r>
          </w:p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_______________________________________</w:t>
            </w:r>
          </w:p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_______________________________________</w:t>
            </w:r>
          </w:p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sz w:val="28"/>
              </w:rPr>
            </w:pPr>
          </w:p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sz w:val="28"/>
              </w:rPr>
            </w:pPr>
          </w:p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</w:rPr>
              <w:t>(2)</w:t>
            </w:r>
            <w:r>
              <w:rPr>
                <w:rFonts w:ascii="Book Antiqua" w:hAnsi="Book Antiqua"/>
                <w:sz w:val="28"/>
              </w:rPr>
              <w:t xml:space="preserve"> _______________________________________</w:t>
            </w:r>
          </w:p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_______________________________________</w:t>
            </w:r>
          </w:p>
          <w:p w:rsidR="00534C9A" w:rsidRDefault="00534C9A" w:rsidP="00534C9A">
            <w:pPr>
              <w:pStyle w:val="Header"/>
              <w:tabs>
                <w:tab w:val="clear" w:pos="4819"/>
                <w:tab w:val="clear" w:pos="9071"/>
              </w:tabs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_______________________________________</w:t>
            </w:r>
          </w:p>
          <w:p w:rsidR="00534C9A" w:rsidRDefault="00534C9A" w:rsidP="00534C9A">
            <w:pPr>
              <w:rPr>
                <w:b/>
                <w:sz w:val="6"/>
              </w:rPr>
            </w:pPr>
          </w:p>
        </w:tc>
      </w:tr>
    </w:tbl>
    <w:p w:rsidR="00534C9A" w:rsidRDefault="00534C9A" w:rsidP="00534C9A">
      <w:pPr>
        <w:jc w:val="both"/>
        <w:rPr>
          <w:rFonts w:ascii="Arial" w:hAnsi="Arial"/>
        </w:rPr>
      </w:pPr>
    </w:p>
    <w:p w:rsidR="00534C9A" w:rsidRPr="00382831" w:rsidRDefault="00534C9A" w:rsidP="00534C9A"/>
    <w:p w:rsidR="00534C9A" w:rsidRDefault="00534C9A" w:rsidP="00534C9A">
      <w:pPr>
        <w:pStyle w:val="Heading3"/>
        <w:tabs>
          <w:tab w:val="left" w:pos="0"/>
        </w:tabs>
        <w:ind w:right="-454"/>
      </w:pPr>
      <w:r>
        <w:t>SONRAÍ OIDEACHAIS</w:t>
      </w:r>
    </w:p>
    <w:p w:rsidR="00534C9A" w:rsidRPr="004A7112" w:rsidRDefault="00534C9A" w:rsidP="00534C9A"/>
    <w:p w:rsidR="00534C9A" w:rsidRDefault="00534C9A" w:rsidP="00534C9A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Oideachas Ginearálta (Bun/Dara Leibhéal)</w:t>
      </w:r>
    </w:p>
    <w:p w:rsidR="00534C9A" w:rsidRDefault="00534C9A" w:rsidP="00534C9A">
      <w:pPr>
        <w:tabs>
          <w:tab w:val="left" w:pos="0"/>
        </w:tabs>
        <w:rPr>
          <w:rFonts w:ascii="Arial" w:hAnsi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1134"/>
        <w:gridCol w:w="3246"/>
        <w:gridCol w:w="2991"/>
      </w:tblGrid>
      <w:tr w:rsidR="00534C9A">
        <w:trPr>
          <w:cantSplit/>
          <w:trHeight w:val="730"/>
        </w:trPr>
        <w:tc>
          <w:tcPr>
            <w:tcW w:w="2235" w:type="dxa"/>
          </w:tcPr>
          <w:p w:rsidR="00534C9A" w:rsidRPr="00742DA8" w:rsidRDefault="00534C9A" w:rsidP="00534C9A">
            <w:pPr>
              <w:tabs>
                <w:tab w:val="left" w:pos="0"/>
              </w:tabs>
              <w:rPr>
                <w:b/>
              </w:rPr>
            </w:pPr>
            <w:r w:rsidRPr="00742DA8">
              <w:rPr>
                <w:b/>
              </w:rPr>
              <w:t xml:space="preserve">Scoil nó Coláiste ar fhreastal tú </w:t>
            </w:r>
          </w:p>
        </w:tc>
        <w:tc>
          <w:tcPr>
            <w:tcW w:w="2268" w:type="dxa"/>
            <w:gridSpan w:val="2"/>
          </w:tcPr>
          <w:p w:rsidR="00534C9A" w:rsidRPr="00C6006B" w:rsidRDefault="00534C9A" w:rsidP="00534C9A">
            <w:pPr>
              <w:pStyle w:val="BodyText2"/>
              <w:tabs>
                <w:tab w:val="left" w:pos="0"/>
              </w:tabs>
              <w:rPr>
                <w:rFonts w:ascii="Calibri" w:hAnsi="Calibri"/>
                <w:lang w:val="en-GB"/>
              </w:rPr>
            </w:pPr>
            <w:r w:rsidRPr="00C6006B">
              <w:rPr>
                <w:rFonts w:ascii="Calibri" w:hAnsi="Calibri"/>
                <w:lang w:val="en-GB"/>
              </w:rPr>
              <w:t>Tréimhse</w:t>
            </w:r>
          </w:p>
          <w:p w:rsidR="00534C9A" w:rsidRDefault="00534C9A" w:rsidP="00534C9A">
            <w:pPr>
              <w:pStyle w:val="Heading2"/>
              <w:tabs>
                <w:tab w:val="left" w:pos="0"/>
              </w:tabs>
              <w:rPr>
                <w:rFonts w:ascii="Book Antiqua" w:hAnsi="Book Antiqua"/>
                <w:b w:val="0"/>
              </w:rPr>
            </w:pPr>
            <w:r w:rsidRPr="00C6006B">
              <w:rPr>
                <w:rFonts w:ascii="Calibri" w:hAnsi="Calibri"/>
              </w:rPr>
              <w:t>Ó            Go</w:t>
            </w:r>
          </w:p>
        </w:tc>
        <w:tc>
          <w:tcPr>
            <w:tcW w:w="3246" w:type="dxa"/>
          </w:tcPr>
          <w:p w:rsidR="00534C9A" w:rsidRPr="00C6006B" w:rsidRDefault="00534C9A" w:rsidP="00534C9A">
            <w:pPr>
              <w:pStyle w:val="Heading2"/>
              <w:tabs>
                <w:tab w:val="left" w:pos="0"/>
              </w:tabs>
              <w:rPr>
                <w:rFonts w:ascii="Calibri" w:hAnsi="Calibri"/>
                <w:b w:val="0"/>
              </w:rPr>
            </w:pPr>
            <w:r w:rsidRPr="00C6006B">
              <w:rPr>
                <w:rFonts w:ascii="Calibri" w:hAnsi="Calibri"/>
              </w:rPr>
              <w:t>Scrúduithe déanta (le  dátaí)</w:t>
            </w:r>
            <w:r w:rsidRPr="00C6006B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991" w:type="dxa"/>
          </w:tcPr>
          <w:p w:rsidR="00534C9A" w:rsidRPr="00C6006B" w:rsidRDefault="00534C9A" w:rsidP="00534C9A">
            <w:pPr>
              <w:pStyle w:val="Heading2"/>
              <w:tabs>
                <w:tab w:val="left" w:pos="0"/>
              </w:tabs>
              <w:rPr>
                <w:rFonts w:ascii="Calibri" w:hAnsi="Calibri"/>
                <w:bCs/>
              </w:rPr>
            </w:pPr>
            <w:r w:rsidRPr="00C6006B">
              <w:rPr>
                <w:rFonts w:ascii="Calibri" w:hAnsi="Calibri"/>
                <w:bCs/>
              </w:rPr>
              <w:t>Torthaí (Pas nó Onóir)</w:t>
            </w:r>
          </w:p>
        </w:tc>
      </w:tr>
      <w:tr w:rsidR="00534C9A">
        <w:trPr>
          <w:cantSplit/>
          <w:trHeight w:val="1534"/>
        </w:trPr>
        <w:tc>
          <w:tcPr>
            <w:tcW w:w="2235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3246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2991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</w:tr>
      <w:tr w:rsidR="00534C9A">
        <w:trPr>
          <w:cantSplit/>
          <w:trHeight w:val="1684"/>
        </w:trPr>
        <w:tc>
          <w:tcPr>
            <w:tcW w:w="2235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3246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2991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</w:tr>
    </w:tbl>
    <w:p w:rsidR="00534C9A" w:rsidRDefault="00534C9A" w:rsidP="00534C9A">
      <w:pPr>
        <w:tabs>
          <w:tab w:val="left" w:pos="0"/>
          <w:tab w:val="left" w:pos="284"/>
          <w:tab w:val="left" w:pos="426"/>
        </w:tabs>
        <w:ind w:left="426"/>
        <w:rPr>
          <w:rFonts w:ascii="Arial" w:hAnsi="Arial"/>
        </w:rPr>
      </w:pPr>
    </w:p>
    <w:p w:rsidR="00534C9A" w:rsidRDefault="00534C9A" w:rsidP="00534C9A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 xml:space="preserve">Cáilíocht Acadúil, Ghairmiúil nó Teicniúil (Tríú Leibhéal) </w:t>
      </w:r>
    </w:p>
    <w:p w:rsidR="00534C9A" w:rsidRDefault="00534C9A" w:rsidP="00534C9A">
      <w:pPr>
        <w:tabs>
          <w:tab w:val="left" w:pos="0"/>
        </w:tabs>
        <w:rPr>
          <w:rFonts w:ascii="Arial" w:hAnsi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260"/>
        <w:gridCol w:w="1985"/>
      </w:tblGrid>
      <w:tr w:rsidR="00534C9A">
        <w:tc>
          <w:tcPr>
            <w:tcW w:w="3085" w:type="dxa"/>
          </w:tcPr>
          <w:p w:rsidR="00534C9A" w:rsidRDefault="00534C9A" w:rsidP="00534C9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Céim nó Cáilíochtaí eile</w:t>
            </w:r>
          </w:p>
        </w:tc>
        <w:tc>
          <w:tcPr>
            <w:tcW w:w="2410" w:type="dxa"/>
          </w:tcPr>
          <w:p w:rsidR="00534C9A" w:rsidRDefault="00534C9A" w:rsidP="00534C9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Bronnta ag</w:t>
            </w:r>
          </w:p>
        </w:tc>
        <w:tc>
          <w:tcPr>
            <w:tcW w:w="3260" w:type="dxa"/>
          </w:tcPr>
          <w:p w:rsidR="00534C9A" w:rsidRDefault="00534C9A" w:rsidP="00534C9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Dáta an scrúdú deireanach agus na príomhábhair </w:t>
            </w:r>
          </w:p>
        </w:tc>
        <w:tc>
          <w:tcPr>
            <w:tcW w:w="1985" w:type="dxa"/>
          </w:tcPr>
          <w:p w:rsidR="00534C9A" w:rsidRPr="00C6006B" w:rsidRDefault="00534C9A" w:rsidP="00534C9A">
            <w:pPr>
              <w:pStyle w:val="Heading2"/>
              <w:tabs>
                <w:tab w:val="left" w:pos="0"/>
              </w:tabs>
              <w:rPr>
                <w:rFonts w:ascii="Calibri" w:hAnsi="Calibri"/>
              </w:rPr>
            </w:pPr>
            <w:r w:rsidRPr="00C6006B">
              <w:rPr>
                <w:rFonts w:ascii="Calibri" w:hAnsi="Calibri"/>
              </w:rPr>
              <w:t>Sonraí eile</w:t>
            </w:r>
          </w:p>
        </w:tc>
      </w:tr>
      <w:tr w:rsidR="00534C9A">
        <w:trPr>
          <w:trHeight w:val="1740"/>
        </w:trPr>
        <w:tc>
          <w:tcPr>
            <w:tcW w:w="3085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</w:tr>
      <w:tr w:rsidR="00534C9A">
        <w:trPr>
          <w:trHeight w:val="1785"/>
        </w:trPr>
        <w:tc>
          <w:tcPr>
            <w:tcW w:w="3085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</w:tr>
      <w:tr w:rsidR="00534C9A">
        <w:trPr>
          <w:trHeight w:val="1245"/>
        </w:trPr>
        <w:tc>
          <w:tcPr>
            <w:tcW w:w="3085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34C9A" w:rsidRDefault="00534C9A" w:rsidP="00534C9A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</w:tr>
    </w:tbl>
    <w:p w:rsidR="00534C9A" w:rsidRDefault="00534C9A" w:rsidP="00534C9A">
      <w:pPr>
        <w:pStyle w:val="Heading3"/>
        <w:ind w:right="-454"/>
        <w:jc w:val="left"/>
        <w:rPr>
          <w:sz w:val="40"/>
        </w:rPr>
      </w:pPr>
    </w:p>
    <w:p w:rsidR="00534C9A" w:rsidRPr="00323F28" w:rsidRDefault="00534C9A" w:rsidP="00534C9A">
      <w:pPr>
        <w:pStyle w:val="Heading3"/>
        <w:ind w:right="-454"/>
        <w:rPr>
          <w:sz w:val="40"/>
        </w:rPr>
      </w:pPr>
      <w:r w:rsidRPr="00323F28">
        <w:rPr>
          <w:sz w:val="40"/>
        </w:rPr>
        <w:t>FOSTAÍOCHT GO DTÍ SEO</w:t>
      </w:r>
    </w:p>
    <w:p w:rsidR="00534C9A" w:rsidRDefault="00534C9A" w:rsidP="00534C9A">
      <w:r>
        <w:tab/>
      </w: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1946"/>
        <w:gridCol w:w="2520"/>
        <w:gridCol w:w="2622"/>
      </w:tblGrid>
      <w:tr w:rsidR="00534C9A">
        <w:trPr>
          <w:cantSplit/>
        </w:trPr>
        <w:tc>
          <w:tcPr>
            <w:tcW w:w="2269" w:type="dxa"/>
            <w:shd w:val="clear" w:color="auto" w:fill="FFFFFF"/>
          </w:tcPr>
          <w:p w:rsidR="00534C9A" w:rsidRDefault="00534C9A" w:rsidP="00534C9A">
            <w:pPr>
              <w:jc w:val="center"/>
              <w:rPr>
                <w:b/>
              </w:rPr>
            </w:pPr>
          </w:p>
          <w:p w:rsidR="00534C9A" w:rsidRDefault="00534C9A" w:rsidP="00534C9A">
            <w:pPr>
              <w:jc w:val="center"/>
              <w:rPr>
                <w:b/>
              </w:rPr>
            </w:pPr>
            <w:r>
              <w:rPr>
                <w:b/>
              </w:rPr>
              <w:t>Ó</w:t>
            </w:r>
          </w:p>
        </w:tc>
        <w:tc>
          <w:tcPr>
            <w:tcW w:w="1417" w:type="dxa"/>
            <w:shd w:val="clear" w:color="auto" w:fill="FFFFFF"/>
          </w:tcPr>
          <w:p w:rsidR="00534C9A" w:rsidRDefault="00534C9A" w:rsidP="00534C9A">
            <w:pPr>
              <w:jc w:val="center"/>
              <w:rPr>
                <w:b/>
              </w:rPr>
            </w:pPr>
          </w:p>
          <w:p w:rsidR="00534C9A" w:rsidRDefault="00534C9A" w:rsidP="00534C9A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946" w:type="dxa"/>
            <w:shd w:val="clear" w:color="auto" w:fill="FFFFFF"/>
          </w:tcPr>
          <w:p w:rsidR="00534C9A" w:rsidRDefault="00534C9A" w:rsidP="00534C9A">
            <w:pPr>
              <w:jc w:val="center"/>
              <w:rPr>
                <w:b/>
              </w:rPr>
            </w:pPr>
          </w:p>
          <w:p w:rsidR="00534C9A" w:rsidRPr="00323F28" w:rsidRDefault="00534C9A" w:rsidP="00534C9A">
            <w:pPr>
              <w:jc w:val="center"/>
              <w:rPr>
                <w:b/>
              </w:rPr>
            </w:pPr>
            <w:r w:rsidRPr="00323F28">
              <w:rPr>
                <w:b/>
              </w:rPr>
              <w:t>Líon na Míonna</w:t>
            </w:r>
          </w:p>
        </w:tc>
        <w:tc>
          <w:tcPr>
            <w:tcW w:w="2520" w:type="dxa"/>
            <w:shd w:val="clear" w:color="auto" w:fill="FFFFFF"/>
          </w:tcPr>
          <w:p w:rsidR="00534C9A" w:rsidRDefault="00534C9A" w:rsidP="00534C9A">
            <w:pPr>
              <w:jc w:val="center"/>
              <w:rPr>
                <w:b/>
              </w:rPr>
            </w:pPr>
          </w:p>
          <w:p w:rsidR="00534C9A" w:rsidRDefault="00534C9A" w:rsidP="00534C9A">
            <w:pPr>
              <w:jc w:val="center"/>
              <w:rPr>
                <w:b/>
              </w:rPr>
            </w:pPr>
            <w:r>
              <w:rPr>
                <w:b/>
              </w:rPr>
              <w:t>Fostóir</w:t>
            </w:r>
          </w:p>
        </w:tc>
        <w:tc>
          <w:tcPr>
            <w:tcW w:w="2622" w:type="dxa"/>
            <w:shd w:val="clear" w:color="auto" w:fill="FFFFFF"/>
          </w:tcPr>
          <w:p w:rsidR="00534C9A" w:rsidRDefault="00534C9A" w:rsidP="00534C9A">
            <w:pPr>
              <w:jc w:val="center"/>
              <w:rPr>
                <w:b/>
              </w:rPr>
            </w:pPr>
          </w:p>
          <w:p w:rsidR="00534C9A" w:rsidRDefault="00534C9A" w:rsidP="00534C9A">
            <w:pPr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</w:tr>
      <w:tr w:rsidR="00534C9A">
        <w:trPr>
          <w:cantSplit/>
        </w:trPr>
        <w:tc>
          <w:tcPr>
            <w:tcW w:w="2269" w:type="dxa"/>
            <w:shd w:val="clear" w:color="auto" w:fill="FFFFFF"/>
          </w:tcPr>
          <w:p w:rsidR="00534C9A" w:rsidRDefault="00534C9A" w:rsidP="00534C9A"/>
          <w:p w:rsidR="00534C9A" w:rsidRDefault="00534C9A" w:rsidP="00534C9A"/>
          <w:p w:rsidR="00534C9A" w:rsidRDefault="00534C9A" w:rsidP="00534C9A"/>
        </w:tc>
        <w:tc>
          <w:tcPr>
            <w:tcW w:w="1417" w:type="dxa"/>
            <w:shd w:val="clear" w:color="auto" w:fill="FFFFFF"/>
          </w:tcPr>
          <w:p w:rsidR="00534C9A" w:rsidRDefault="00534C9A" w:rsidP="00534C9A"/>
        </w:tc>
        <w:tc>
          <w:tcPr>
            <w:tcW w:w="1946" w:type="dxa"/>
            <w:shd w:val="clear" w:color="auto" w:fill="FFFFFF"/>
          </w:tcPr>
          <w:p w:rsidR="00534C9A" w:rsidRDefault="00534C9A" w:rsidP="00534C9A"/>
        </w:tc>
        <w:tc>
          <w:tcPr>
            <w:tcW w:w="2520" w:type="dxa"/>
            <w:shd w:val="clear" w:color="auto" w:fill="FFFFFF"/>
          </w:tcPr>
          <w:p w:rsidR="00534C9A" w:rsidRDefault="00534C9A" w:rsidP="00534C9A"/>
        </w:tc>
        <w:tc>
          <w:tcPr>
            <w:tcW w:w="2622" w:type="dxa"/>
            <w:shd w:val="clear" w:color="auto" w:fill="FFFFFF"/>
          </w:tcPr>
          <w:p w:rsidR="00534C9A" w:rsidRDefault="00534C9A" w:rsidP="00534C9A"/>
          <w:p w:rsidR="00534C9A" w:rsidRDefault="00534C9A" w:rsidP="00534C9A"/>
        </w:tc>
      </w:tr>
      <w:tr w:rsidR="00534C9A">
        <w:trPr>
          <w:cantSplit/>
        </w:trPr>
        <w:tc>
          <w:tcPr>
            <w:tcW w:w="2269" w:type="dxa"/>
            <w:shd w:val="clear" w:color="auto" w:fill="FFFFFF"/>
          </w:tcPr>
          <w:p w:rsidR="00534C9A" w:rsidRDefault="00534C9A" w:rsidP="00534C9A"/>
          <w:p w:rsidR="00534C9A" w:rsidRDefault="00534C9A" w:rsidP="00534C9A"/>
          <w:p w:rsidR="00534C9A" w:rsidRDefault="00534C9A" w:rsidP="00534C9A"/>
        </w:tc>
        <w:tc>
          <w:tcPr>
            <w:tcW w:w="1417" w:type="dxa"/>
            <w:shd w:val="clear" w:color="auto" w:fill="FFFFFF"/>
          </w:tcPr>
          <w:p w:rsidR="00534C9A" w:rsidRDefault="00534C9A" w:rsidP="00534C9A"/>
        </w:tc>
        <w:tc>
          <w:tcPr>
            <w:tcW w:w="1946" w:type="dxa"/>
            <w:shd w:val="clear" w:color="auto" w:fill="FFFFFF"/>
          </w:tcPr>
          <w:p w:rsidR="00534C9A" w:rsidRDefault="00534C9A" w:rsidP="00534C9A"/>
        </w:tc>
        <w:tc>
          <w:tcPr>
            <w:tcW w:w="2520" w:type="dxa"/>
            <w:shd w:val="clear" w:color="auto" w:fill="FFFFFF"/>
          </w:tcPr>
          <w:p w:rsidR="00534C9A" w:rsidRDefault="00534C9A" w:rsidP="00534C9A"/>
        </w:tc>
        <w:tc>
          <w:tcPr>
            <w:tcW w:w="2622" w:type="dxa"/>
            <w:shd w:val="clear" w:color="auto" w:fill="FFFFFF"/>
          </w:tcPr>
          <w:p w:rsidR="00534C9A" w:rsidRDefault="00534C9A" w:rsidP="00534C9A"/>
          <w:p w:rsidR="00534C9A" w:rsidRDefault="00534C9A" w:rsidP="00534C9A"/>
        </w:tc>
      </w:tr>
      <w:tr w:rsidR="00534C9A">
        <w:trPr>
          <w:cantSplit/>
        </w:trPr>
        <w:tc>
          <w:tcPr>
            <w:tcW w:w="2269" w:type="dxa"/>
            <w:shd w:val="clear" w:color="auto" w:fill="FFFFFF"/>
          </w:tcPr>
          <w:p w:rsidR="00534C9A" w:rsidRDefault="00534C9A" w:rsidP="00534C9A"/>
          <w:p w:rsidR="00534C9A" w:rsidRDefault="00534C9A" w:rsidP="00534C9A"/>
          <w:p w:rsidR="00534C9A" w:rsidRDefault="00534C9A" w:rsidP="00534C9A"/>
        </w:tc>
        <w:tc>
          <w:tcPr>
            <w:tcW w:w="1417" w:type="dxa"/>
            <w:shd w:val="clear" w:color="auto" w:fill="FFFFFF"/>
          </w:tcPr>
          <w:p w:rsidR="00534C9A" w:rsidRDefault="00534C9A" w:rsidP="00534C9A"/>
        </w:tc>
        <w:tc>
          <w:tcPr>
            <w:tcW w:w="1946" w:type="dxa"/>
            <w:shd w:val="clear" w:color="auto" w:fill="FFFFFF"/>
          </w:tcPr>
          <w:p w:rsidR="00534C9A" w:rsidRDefault="00534C9A" w:rsidP="00534C9A"/>
        </w:tc>
        <w:tc>
          <w:tcPr>
            <w:tcW w:w="2520" w:type="dxa"/>
            <w:shd w:val="clear" w:color="auto" w:fill="FFFFFF"/>
          </w:tcPr>
          <w:p w:rsidR="00534C9A" w:rsidRDefault="00534C9A" w:rsidP="00534C9A"/>
        </w:tc>
        <w:tc>
          <w:tcPr>
            <w:tcW w:w="2622" w:type="dxa"/>
            <w:shd w:val="clear" w:color="auto" w:fill="FFFFFF"/>
          </w:tcPr>
          <w:p w:rsidR="00534C9A" w:rsidRDefault="00534C9A" w:rsidP="00534C9A"/>
          <w:p w:rsidR="00534C9A" w:rsidRDefault="00534C9A" w:rsidP="00534C9A"/>
        </w:tc>
      </w:tr>
      <w:tr w:rsidR="00534C9A">
        <w:trPr>
          <w:cantSplit/>
        </w:trPr>
        <w:tc>
          <w:tcPr>
            <w:tcW w:w="2269" w:type="dxa"/>
            <w:shd w:val="clear" w:color="auto" w:fill="FFFFFF"/>
          </w:tcPr>
          <w:p w:rsidR="00534C9A" w:rsidRDefault="00534C9A" w:rsidP="00534C9A"/>
          <w:p w:rsidR="00534C9A" w:rsidRDefault="00534C9A" w:rsidP="00534C9A"/>
          <w:p w:rsidR="00534C9A" w:rsidRDefault="00534C9A" w:rsidP="00534C9A"/>
        </w:tc>
        <w:tc>
          <w:tcPr>
            <w:tcW w:w="1417" w:type="dxa"/>
            <w:shd w:val="clear" w:color="auto" w:fill="FFFFFF"/>
          </w:tcPr>
          <w:p w:rsidR="00534C9A" w:rsidRDefault="00534C9A" w:rsidP="00534C9A"/>
        </w:tc>
        <w:tc>
          <w:tcPr>
            <w:tcW w:w="1946" w:type="dxa"/>
            <w:shd w:val="clear" w:color="auto" w:fill="FFFFFF"/>
          </w:tcPr>
          <w:p w:rsidR="00534C9A" w:rsidRDefault="00534C9A" w:rsidP="00534C9A"/>
        </w:tc>
        <w:tc>
          <w:tcPr>
            <w:tcW w:w="2520" w:type="dxa"/>
            <w:shd w:val="clear" w:color="auto" w:fill="FFFFFF"/>
          </w:tcPr>
          <w:p w:rsidR="00534C9A" w:rsidRDefault="00534C9A" w:rsidP="00534C9A"/>
        </w:tc>
        <w:tc>
          <w:tcPr>
            <w:tcW w:w="2622" w:type="dxa"/>
            <w:shd w:val="clear" w:color="auto" w:fill="FFFFFF"/>
          </w:tcPr>
          <w:p w:rsidR="00534C9A" w:rsidRDefault="00534C9A" w:rsidP="00534C9A"/>
          <w:p w:rsidR="00534C9A" w:rsidRDefault="00534C9A" w:rsidP="00534C9A"/>
        </w:tc>
      </w:tr>
    </w:tbl>
    <w:p w:rsidR="003F09A6" w:rsidRDefault="003F09A6" w:rsidP="00534C9A">
      <w:pPr>
        <w:spacing w:line="360" w:lineRule="auto"/>
        <w:jc w:val="both"/>
        <w:rPr>
          <w:b/>
          <w:i/>
          <w:sz w:val="16"/>
        </w:rPr>
      </w:pPr>
    </w:p>
    <w:p w:rsidR="00534C9A" w:rsidRDefault="00534C9A" w:rsidP="00534C9A">
      <w:pPr>
        <w:pStyle w:val="Heading3"/>
        <w:ind w:right="-454"/>
      </w:pPr>
      <w:r>
        <w:lastRenderedPageBreak/>
        <w:t>EOLAS NÓ TAITHÍ AR BITH EILE</w:t>
      </w:r>
    </w:p>
    <w:p w:rsidR="00534C9A" w:rsidRPr="00534C9A" w:rsidRDefault="00534C9A" w:rsidP="00534C9A">
      <w:pPr>
        <w:rPr>
          <w:sz w:val="16"/>
          <w:szCs w:val="16"/>
          <w:lang w:val="en-GB"/>
        </w:rPr>
      </w:pPr>
    </w:p>
    <w:p w:rsidR="00534C9A" w:rsidRPr="00661188" w:rsidRDefault="00534C9A" w:rsidP="00534C9A">
      <w:r>
        <w:t>Luaigh eolas agus taithí oibre ar bith eile thíos. Tabhair faoi deara, le do thoil, go bhféadfadh scileanna agus taithí oibre a fuarthas lasmuigh den obair a bheith chomh hábhartha, go minic, leo siúd a fhaightear san obair.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2"/>
      </w:tblGrid>
      <w:tr w:rsidR="00534C9A" w:rsidRPr="00AB6C4E" w:rsidTr="00AB6C4E">
        <w:tc>
          <w:tcPr>
            <w:tcW w:w="10252" w:type="dxa"/>
          </w:tcPr>
          <w:p w:rsidR="003F09A6" w:rsidRPr="00AB6C4E" w:rsidRDefault="003F09A6" w:rsidP="00534C9A">
            <w:pPr>
              <w:rPr>
                <w:b/>
                <w:sz w:val="16"/>
              </w:rPr>
            </w:pPr>
          </w:p>
        </w:tc>
      </w:tr>
      <w:tr w:rsidR="00534C9A" w:rsidRPr="00AB6C4E" w:rsidTr="00AB6C4E">
        <w:tc>
          <w:tcPr>
            <w:tcW w:w="10252" w:type="dxa"/>
          </w:tcPr>
          <w:p w:rsidR="00534C9A" w:rsidRPr="00AB6C4E" w:rsidRDefault="00534C9A" w:rsidP="00534C9A">
            <w:pPr>
              <w:rPr>
                <w:b/>
                <w:sz w:val="16"/>
              </w:rPr>
            </w:pPr>
          </w:p>
        </w:tc>
      </w:tr>
      <w:tr w:rsidR="00534C9A" w:rsidRPr="00AB6C4E" w:rsidTr="00AB6C4E">
        <w:tc>
          <w:tcPr>
            <w:tcW w:w="10252" w:type="dxa"/>
          </w:tcPr>
          <w:p w:rsidR="00534C9A" w:rsidRPr="00AB6C4E" w:rsidRDefault="00534C9A" w:rsidP="00534C9A">
            <w:pPr>
              <w:rPr>
                <w:b/>
                <w:sz w:val="16"/>
              </w:rPr>
            </w:pPr>
          </w:p>
        </w:tc>
      </w:tr>
      <w:tr w:rsidR="00534C9A" w:rsidRPr="00AB6C4E" w:rsidTr="00AB6C4E">
        <w:tc>
          <w:tcPr>
            <w:tcW w:w="10252" w:type="dxa"/>
          </w:tcPr>
          <w:p w:rsidR="00534C9A" w:rsidRPr="00AB6C4E" w:rsidRDefault="00534C9A" w:rsidP="00534C9A">
            <w:pPr>
              <w:rPr>
                <w:b/>
                <w:sz w:val="16"/>
              </w:rPr>
            </w:pPr>
          </w:p>
        </w:tc>
      </w:tr>
      <w:tr w:rsidR="00534C9A" w:rsidRPr="00AB6C4E" w:rsidTr="00AB6C4E">
        <w:tc>
          <w:tcPr>
            <w:tcW w:w="10252" w:type="dxa"/>
          </w:tcPr>
          <w:p w:rsidR="00534C9A" w:rsidRPr="00AB6C4E" w:rsidRDefault="00534C9A" w:rsidP="00534C9A">
            <w:pPr>
              <w:rPr>
                <w:b/>
                <w:sz w:val="16"/>
              </w:rPr>
            </w:pPr>
          </w:p>
        </w:tc>
      </w:tr>
      <w:tr w:rsidR="003F09A6" w:rsidRPr="00AB6C4E" w:rsidTr="00AB6C4E">
        <w:tc>
          <w:tcPr>
            <w:tcW w:w="10252" w:type="dxa"/>
          </w:tcPr>
          <w:p w:rsidR="003F09A6" w:rsidRPr="00AB6C4E" w:rsidRDefault="003F09A6" w:rsidP="00534C9A">
            <w:pPr>
              <w:rPr>
                <w:b/>
                <w:sz w:val="16"/>
              </w:rPr>
            </w:pPr>
          </w:p>
        </w:tc>
      </w:tr>
      <w:tr w:rsidR="00534C9A" w:rsidRPr="00AB6C4E" w:rsidTr="00AB6C4E">
        <w:tc>
          <w:tcPr>
            <w:tcW w:w="10252" w:type="dxa"/>
          </w:tcPr>
          <w:p w:rsidR="00534C9A" w:rsidRPr="00AB6C4E" w:rsidRDefault="00534C9A" w:rsidP="00534C9A">
            <w:pPr>
              <w:rPr>
                <w:b/>
                <w:sz w:val="16"/>
              </w:rPr>
            </w:pPr>
          </w:p>
        </w:tc>
      </w:tr>
    </w:tbl>
    <w:p w:rsidR="00534C9A" w:rsidRDefault="00534C9A" w:rsidP="00534C9A">
      <w:pPr>
        <w:pStyle w:val="Heading4"/>
        <w:jc w:val="left"/>
        <w:rPr>
          <w:sz w:val="24"/>
        </w:rPr>
      </w:pPr>
    </w:p>
    <w:p w:rsidR="00534C9A" w:rsidRPr="003F09A6" w:rsidRDefault="00534C9A" w:rsidP="00534C9A">
      <w:pPr>
        <w:pStyle w:val="Heading4"/>
        <w:rPr>
          <w:rFonts w:ascii="Calibri" w:hAnsi="Calibri"/>
          <w:sz w:val="24"/>
        </w:rPr>
      </w:pPr>
      <w:r w:rsidRPr="003F09A6">
        <w:rPr>
          <w:rFonts w:ascii="Calibri" w:hAnsi="Calibri"/>
          <w:sz w:val="24"/>
        </w:rPr>
        <w:t xml:space="preserve">An bhfuil aon áiseanna/socruithe ar leith á teastáil le haghaidh an agallamh     </w:t>
      </w:r>
      <w:r w:rsidRPr="003F09A6">
        <w:rPr>
          <w:rFonts w:ascii="Calibri" w:hAnsi="Calibri"/>
          <w:sz w:val="24"/>
        </w:rPr>
        <w:sym w:font="Symbol" w:char="F083"/>
      </w:r>
      <w:r w:rsidRPr="003F09A6">
        <w:rPr>
          <w:rFonts w:ascii="Calibri" w:hAnsi="Calibri"/>
          <w:sz w:val="24"/>
        </w:rPr>
        <w:t xml:space="preserve"> Tá</w:t>
      </w:r>
      <w:r w:rsidRPr="003F09A6">
        <w:rPr>
          <w:rFonts w:ascii="Calibri" w:hAnsi="Calibri"/>
          <w:sz w:val="24"/>
        </w:rPr>
        <w:tab/>
      </w:r>
      <w:r w:rsidRPr="003F09A6">
        <w:rPr>
          <w:rFonts w:ascii="Calibri" w:hAnsi="Calibri"/>
          <w:sz w:val="24"/>
        </w:rPr>
        <w:sym w:font="Symbol" w:char="F083"/>
      </w:r>
      <w:r w:rsidRPr="003F09A6">
        <w:rPr>
          <w:rFonts w:ascii="Calibri" w:hAnsi="Calibri"/>
          <w:sz w:val="24"/>
        </w:rPr>
        <w:t xml:space="preserve">  Níl</w:t>
      </w:r>
    </w:p>
    <w:p w:rsidR="00534C9A" w:rsidRDefault="00534C9A" w:rsidP="003F09A6">
      <w:pPr>
        <w:ind w:firstLine="720"/>
        <w:rPr>
          <w:lang w:val="en-US"/>
        </w:rPr>
      </w:pPr>
      <w:r>
        <w:rPr>
          <w:lang w:val="en-US"/>
        </w:rPr>
        <w:t>Má tá, sonraigh iad le do thoil:</w:t>
      </w:r>
    </w:p>
    <w:p w:rsidR="00534C9A" w:rsidRDefault="00534C9A" w:rsidP="00534C9A">
      <w:pPr>
        <w:rPr>
          <w:lang w:val="en-US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534C9A" w:rsidRPr="00AB6C4E" w:rsidTr="00AB6C4E">
        <w:trPr>
          <w:trHeight w:val="1354"/>
        </w:trPr>
        <w:tc>
          <w:tcPr>
            <w:tcW w:w="10649" w:type="dxa"/>
          </w:tcPr>
          <w:p w:rsidR="00534C9A" w:rsidRPr="00AB6C4E" w:rsidRDefault="00534C9A" w:rsidP="00534C9A">
            <w:pPr>
              <w:rPr>
                <w:lang w:val="en-US"/>
              </w:rPr>
            </w:pPr>
          </w:p>
          <w:p w:rsidR="00534C9A" w:rsidRPr="00AB6C4E" w:rsidRDefault="00534C9A" w:rsidP="00534C9A">
            <w:pPr>
              <w:rPr>
                <w:lang w:val="en-US"/>
              </w:rPr>
            </w:pPr>
          </w:p>
          <w:p w:rsidR="00534C9A" w:rsidRPr="00AB6C4E" w:rsidRDefault="00534C9A" w:rsidP="00534C9A">
            <w:pPr>
              <w:rPr>
                <w:lang w:val="en-US"/>
              </w:rPr>
            </w:pPr>
          </w:p>
          <w:p w:rsidR="00534C9A" w:rsidRPr="00AB6C4E" w:rsidRDefault="00534C9A" w:rsidP="00534C9A">
            <w:pPr>
              <w:rPr>
                <w:lang w:val="en-US"/>
              </w:rPr>
            </w:pPr>
          </w:p>
        </w:tc>
      </w:tr>
    </w:tbl>
    <w:p w:rsidR="00534C9A" w:rsidRPr="009E0A1C" w:rsidRDefault="00534C9A" w:rsidP="00534C9A">
      <w:pPr>
        <w:rPr>
          <w:lang w:val="en-US"/>
        </w:rPr>
      </w:pPr>
    </w:p>
    <w:p w:rsidR="00534C9A" w:rsidRPr="002000F0" w:rsidRDefault="00534C9A" w:rsidP="00534C9A">
      <w:pPr>
        <w:tabs>
          <w:tab w:val="left" w:pos="360"/>
        </w:tabs>
        <w:rPr>
          <w:b/>
          <w:i/>
          <w:lang w:val="en-US"/>
        </w:rPr>
      </w:pPr>
    </w:p>
    <w:p w:rsidR="00534C9A" w:rsidRPr="00221424" w:rsidRDefault="00534C9A" w:rsidP="00534C9A">
      <w:pPr>
        <w:tabs>
          <w:tab w:val="left" w:pos="360"/>
        </w:tabs>
        <w:rPr>
          <w:b/>
          <w:i/>
        </w:rPr>
      </w:pPr>
      <w:r w:rsidRPr="00221424">
        <w:rPr>
          <w:rFonts w:cs="Arial"/>
          <w:bCs/>
          <w:lang w:val="en-GB"/>
        </w:rPr>
        <w:t>Agus iarratas curtha isteach acu, measfar gur eolas fírinneach beacht atá á sholáthar ag iarratasóirí agus go dt</w:t>
      </w:r>
      <w:r w:rsidRPr="00221424">
        <w:rPr>
          <w:lang w:val="en-GB"/>
        </w:rPr>
        <w:t xml:space="preserve">ugtar cead fiosrúcháin a dhéanamh chun cáilíochtaí, taithí, carachtar a bhuanú agus go dtugtar cead do dhaoine, áisíneachtaí, údaráis nó eagraíochtaí póilíneachta eolas a d’fheadfadh a bheith riachtanach a scaoileadh chuig </w:t>
      </w:r>
      <w:r w:rsidR="00A850F3">
        <w:rPr>
          <w:lang w:val="en-GB"/>
        </w:rPr>
        <w:t>Gael-Taca</w:t>
      </w:r>
      <w:r w:rsidRPr="00221424">
        <w:rPr>
          <w:lang w:val="en-GB"/>
        </w:rPr>
        <w:t xml:space="preserve"> chun na críche sin.</w:t>
      </w:r>
    </w:p>
    <w:p w:rsidR="00534C9A" w:rsidRPr="002869DA" w:rsidRDefault="00534C9A" w:rsidP="00534C9A">
      <w:pPr>
        <w:ind w:left="720"/>
        <w:jc w:val="both"/>
        <w:rPr>
          <w:b/>
          <w:i/>
          <w:sz w:val="21"/>
        </w:rPr>
      </w:pPr>
      <w:r w:rsidRPr="002869DA">
        <w:rPr>
          <w:b/>
        </w:rPr>
        <w:t>Cuirfear as an áireamh aon iarratasóir a dhéanann canbhasáil, nó má dhéantar canbhasáil ar a s(h)on.</w:t>
      </w:r>
    </w:p>
    <w:p w:rsidR="00534C9A" w:rsidRDefault="00534C9A" w:rsidP="00205848">
      <w:pPr>
        <w:jc w:val="both"/>
      </w:pPr>
    </w:p>
    <w:sectPr w:rsidR="00534C9A" w:rsidSect="00092585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Heavy Heap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7F04C53"/>
    <w:multiLevelType w:val="hybridMultilevel"/>
    <w:tmpl w:val="9F90C66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A7B33"/>
    <w:multiLevelType w:val="hybridMultilevel"/>
    <w:tmpl w:val="53AEA70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719F2"/>
    <w:multiLevelType w:val="hybridMultilevel"/>
    <w:tmpl w:val="DB4EF3A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1149FB"/>
    <w:multiLevelType w:val="hybridMultilevel"/>
    <w:tmpl w:val="CE5052A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9BC"/>
    <w:rsid w:val="00002024"/>
    <w:rsid w:val="00042E6E"/>
    <w:rsid w:val="00092585"/>
    <w:rsid w:val="000E0186"/>
    <w:rsid w:val="000F3353"/>
    <w:rsid w:val="001478D4"/>
    <w:rsid w:val="0015264B"/>
    <w:rsid w:val="00173740"/>
    <w:rsid w:val="00174639"/>
    <w:rsid w:val="001C2C0D"/>
    <w:rsid w:val="001E24CA"/>
    <w:rsid w:val="00205848"/>
    <w:rsid w:val="00227E7C"/>
    <w:rsid w:val="00295E34"/>
    <w:rsid w:val="00324164"/>
    <w:rsid w:val="003520D0"/>
    <w:rsid w:val="00364706"/>
    <w:rsid w:val="0039043B"/>
    <w:rsid w:val="003A65EA"/>
    <w:rsid w:val="003C377E"/>
    <w:rsid w:val="003F09A6"/>
    <w:rsid w:val="00415FB7"/>
    <w:rsid w:val="004857E0"/>
    <w:rsid w:val="00491FE6"/>
    <w:rsid w:val="004B79A2"/>
    <w:rsid w:val="00520BB9"/>
    <w:rsid w:val="005310B4"/>
    <w:rsid w:val="00534C9A"/>
    <w:rsid w:val="00564F0F"/>
    <w:rsid w:val="006234CA"/>
    <w:rsid w:val="00623A89"/>
    <w:rsid w:val="00646A3D"/>
    <w:rsid w:val="0068699B"/>
    <w:rsid w:val="00697503"/>
    <w:rsid w:val="006A506C"/>
    <w:rsid w:val="00701C1F"/>
    <w:rsid w:val="00716960"/>
    <w:rsid w:val="00733BB9"/>
    <w:rsid w:val="00785CBC"/>
    <w:rsid w:val="007B157D"/>
    <w:rsid w:val="008473F1"/>
    <w:rsid w:val="00851456"/>
    <w:rsid w:val="009022B5"/>
    <w:rsid w:val="009E67B6"/>
    <w:rsid w:val="009F4DA8"/>
    <w:rsid w:val="00A12D32"/>
    <w:rsid w:val="00A537F7"/>
    <w:rsid w:val="00A609A4"/>
    <w:rsid w:val="00A709BC"/>
    <w:rsid w:val="00A850F3"/>
    <w:rsid w:val="00AB3BFD"/>
    <w:rsid w:val="00AB6C4E"/>
    <w:rsid w:val="00AC38DC"/>
    <w:rsid w:val="00AC7ACD"/>
    <w:rsid w:val="00B57557"/>
    <w:rsid w:val="00BE1AD7"/>
    <w:rsid w:val="00C437C7"/>
    <w:rsid w:val="00C6006B"/>
    <w:rsid w:val="00C763B8"/>
    <w:rsid w:val="00C96D80"/>
    <w:rsid w:val="00CA7278"/>
    <w:rsid w:val="00CA7A89"/>
    <w:rsid w:val="00CB500C"/>
    <w:rsid w:val="00CD49E4"/>
    <w:rsid w:val="00CE48E8"/>
    <w:rsid w:val="00CE56E7"/>
    <w:rsid w:val="00CF0B18"/>
    <w:rsid w:val="00CF1DAB"/>
    <w:rsid w:val="00D128CF"/>
    <w:rsid w:val="00D473E3"/>
    <w:rsid w:val="00E05CB4"/>
    <w:rsid w:val="00E105C0"/>
    <w:rsid w:val="00E41F08"/>
    <w:rsid w:val="00E70DCA"/>
    <w:rsid w:val="00EB4BC8"/>
    <w:rsid w:val="00EB7136"/>
    <w:rsid w:val="00F45B1E"/>
    <w:rsid w:val="00FB7DF5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534C9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qFormat/>
    <w:rsid w:val="00534C9A"/>
    <w:pPr>
      <w:keepNext/>
      <w:spacing w:after="0" w:line="240" w:lineRule="auto"/>
      <w:jc w:val="center"/>
      <w:outlineLvl w:val="2"/>
    </w:pPr>
    <w:rPr>
      <w:rFonts w:ascii="Britannic Bold" w:eastAsia="Times New Roman" w:hAnsi="Britannic Bold"/>
      <w:b/>
      <w:sz w:val="44"/>
      <w:szCs w:val="20"/>
      <w:u w:val="single"/>
      <w:lang w:val="en-GB"/>
    </w:rPr>
  </w:style>
  <w:style w:type="paragraph" w:styleId="Heading4">
    <w:name w:val="heading 4"/>
    <w:basedOn w:val="Normal"/>
    <w:next w:val="Normal"/>
    <w:qFormat/>
    <w:rsid w:val="00534C9A"/>
    <w:pPr>
      <w:keepNext/>
      <w:spacing w:after="0" w:line="240" w:lineRule="auto"/>
      <w:jc w:val="center"/>
      <w:outlineLvl w:val="3"/>
    </w:pPr>
    <w:rPr>
      <w:rFonts w:ascii="Book Antiqua" w:eastAsia="Times New Roman" w:hAnsi="Book Antiqua"/>
      <w:b/>
      <w:sz w:val="2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92585"/>
    <w:rPr>
      <w:color w:val="0000FF"/>
      <w:u w:val="single"/>
    </w:rPr>
  </w:style>
  <w:style w:type="paragraph" w:styleId="Header">
    <w:name w:val="header"/>
    <w:basedOn w:val="Normal"/>
    <w:rsid w:val="00534C9A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2">
    <w:name w:val="Body Text 2"/>
    <w:basedOn w:val="Normal"/>
    <w:rsid w:val="00534C9A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53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E4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l-tac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rianbreathnach3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olas@gael-ta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6317</CharactersWithSpaces>
  <SharedDoc>false</SharedDoc>
  <HLinks>
    <vt:vector size="18" baseType="variant">
      <vt:variant>
        <vt:i4>8323146</vt:i4>
      </vt:variant>
      <vt:variant>
        <vt:i4>6</vt:i4>
      </vt:variant>
      <vt:variant>
        <vt:i4>0</vt:i4>
      </vt:variant>
      <vt:variant>
        <vt:i4>5</vt:i4>
      </vt:variant>
      <vt:variant>
        <vt:lpwstr>mailto:eolas@gnomhaigheo.ie</vt:lpwstr>
      </vt:variant>
      <vt:variant>
        <vt:lpwstr/>
      </vt:variant>
      <vt:variant>
        <vt:i4>8323146</vt:i4>
      </vt:variant>
      <vt:variant>
        <vt:i4>3</vt:i4>
      </vt:variant>
      <vt:variant>
        <vt:i4>0</vt:i4>
      </vt:variant>
      <vt:variant>
        <vt:i4>5</vt:i4>
      </vt:variant>
      <vt:variant>
        <vt:lpwstr>mailto:eolas@gnomhaigheo.ie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mailto:eolas@gnomhaigheo.ie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SECTION</dc:creator>
  <cp:lastModifiedBy>Gael Taca</cp:lastModifiedBy>
  <cp:revision>6</cp:revision>
  <cp:lastPrinted>2013-06-07T13:32:00Z</cp:lastPrinted>
  <dcterms:created xsi:type="dcterms:W3CDTF">2016-09-23T14:13:00Z</dcterms:created>
  <dcterms:modified xsi:type="dcterms:W3CDTF">2016-09-23T14:20:00Z</dcterms:modified>
</cp:coreProperties>
</file>